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FCE" w:rsidRDefault="00F21FCE" w:rsidP="00F21FC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                                                                                                         УТВЕРЖДЕНО</w:t>
      </w:r>
    </w:p>
    <w:p w:rsidR="00F21FCE" w:rsidRDefault="00F21FCE" w:rsidP="00F21F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21FCE" w:rsidRDefault="00F21FCE" w:rsidP="00F21F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профкома                                                                 Заведующий МБДОУ д/с № 7</w:t>
      </w:r>
    </w:p>
    <w:p w:rsidR="00F21FCE" w:rsidRDefault="00F21FCE" w:rsidP="00F21F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МБДОУ д/с № 7 в с.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В.Бирагзанг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в с.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В.Биргзанг</w:t>
      </w:r>
      <w:proofErr w:type="spellEnd"/>
    </w:p>
    <w:p w:rsidR="00F21FCE" w:rsidRDefault="00F21FCE" w:rsidP="00F21F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______________/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Балаева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А.А./                                                           _____________/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Тедеева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Т.К./</w:t>
      </w:r>
    </w:p>
    <w:p w:rsidR="00F21FCE" w:rsidRDefault="00F21FCE" w:rsidP="00F21F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__ от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« _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_» ____ 2024г                                                 Приказ № __от «__» ____ 2024г</w:t>
      </w:r>
    </w:p>
    <w:p w:rsidR="00F21FCE" w:rsidRDefault="00F21FCE" w:rsidP="00F21F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21FCE" w:rsidRDefault="00F21FCE" w:rsidP="00F21F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C0C28" w:rsidRPr="004F74F9" w:rsidRDefault="001C0C28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B10E1" w:rsidRDefault="001B10E1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C0C28" w:rsidRDefault="00FA5856" w:rsidP="001B1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10E1">
        <w:rPr>
          <w:rFonts w:ascii="Times New Roman" w:hAnsi="Times New Roman" w:cs="Times New Roman"/>
          <w:b/>
          <w:sz w:val="24"/>
          <w:szCs w:val="24"/>
          <w:lang w:val="ru-RU"/>
        </w:rPr>
        <w:t>Должностная инструкция повара детского сада</w:t>
      </w:r>
    </w:p>
    <w:p w:rsidR="001B10E1" w:rsidRPr="001B10E1" w:rsidRDefault="001B10E1" w:rsidP="001B1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___________________________________________________________</w:t>
      </w:r>
    </w:p>
    <w:p w:rsidR="001C0C28" w:rsidRPr="004F74F9" w:rsidRDefault="001C0C28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C0C28" w:rsidRPr="001B10E1" w:rsidRDefault="00FA5856" w:rsidP="004F74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10E1">
        <w:rPr>
          <w:rFonts w:ascii="Times New Roman" w:hAnsi="Times New Roman" w:cs="Times New Roman"/>
          <w:b/>
          <w:sz w:val="24"/>
          <w:szCs w:val="24"/>
          <w:lang w:val="ru-RU"/>
        </w:rPr>
        <w:t>1. Общие положения</w:t>
      </w:r>
    </w:p>
    <w:p w:rsidR="001C0C28" w:rsidRPr="004F74F9" w:rsidRDefault="00FA5856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1.1. Настоящая новая должностная инструкция повара в ДОУ (детском саду) разработана</w:t>
      </w:r>
    </w:p>
    <w:p w:rsidR="001C0C28" w:rsidRPr="004F74F9" w:rsidRDefault="00FA5856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на основе Профстандарта 33.011 "Повар", утвержденного Приказом Минтруда России от 9</w:t>
      </w:r>
    </w:p>
    <w:p w:rsidR="001C0C28" w:rsidRPr="004F74F9" w:rsidRDefault="00FA5856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марта 2022 года № 113н, в соответствии с Федеральным законом № 29-ФЗ от 02.01.2000г «О</w:t>
      </w:r>
    </w:p>
    <w:p w:rsidR="001C0C28" w:rsidRPr="004F74F9" w:rsidRDefault="00FA5856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качестве и безопасности пищевых продуктов» в редакции от 1 января 2022 года; с учетом</w:t>
      </w:r>
    </w:p>
    <w:p w:rsidR="001C0C28" w:rsidRPr="004F74F9" w:rsidRDefault="00FA5856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СанПиН 2.3/2.4.3590-20 Санитарно-эпидемиологические требования к организации</w:t>
      </w:r>
    </w:p>
    <w:p w:rsidR="001C0C28" w:rsidRPr="004F74F9" w:rsidRDefault="00FA5856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общественного питания населения, СП 2.4.3648-20 «Санитарно-эпидемиологические</w:t>
      </w:r>
    </w:p>
    <w:p w:rsidR="001C0C28" w:rsidRPr="004F74F9" w:rsidRDefault="00FA5856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требования к организациям воспитания и обучения, отдыха и оздоровления детей и</w:t>
      </w:r>
      <w:r w:rsidR="001B1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74F9">
        <w:rPr>
          <w:rFonts w:ascii="Times New Roman" w:hAnsi="Times New Roman" w:cs="Times New Roman"/>
          <w:sz w:val="24"/>
          <w:szCs w:val="24"/>
          <w:lang w:val="ru-RU"/>
        </w:rPr>
        <w:t>молодежи»; в соответствии с Трудовым Кодексом Российской Федерации и другими</w:t>
      </w:r>
      <w:r w:rsidR="001B1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74F9">
        <w:rPr>
          <w:rFonts w:ascii="Times New Roman" w:hAnsi="Times New Roman" w:cs="Times New Roman"/>
          <w:sz w:val="24"/>
          <w:szCs w:val="24"/>
          <w:lang w:val="ru-RU"/>
        </w:rPr>
        <w:t>нормативными актами, регулирующими трудовые отношения между работником и</w:t>
      </w:r>
      <w:r w:rsidR="001B1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74F9">
        <w:rPr>
          <w:rFonts w:ascii="Times New Roman" w:hAnsi="Times New Roman" w:cs="Times New Roman"/>
          <w:sz w:val="24"/>
          <w:szCs w:val="24"/>
          <w:lang w:val="ru-RU"/>
        </w:rPr>
        <w:t>работодателем.</w:t>
      </w:r>
    </w:p>
    <w:p w:rsidR="001C0C28" w:rsidRPr="004F74F9" w:rsidRDefault="00FA5856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1.2. Данная должностная инструкция повара детского сада по профстандарту</w:t>
      </w:r>
      <w:r w:rsidR="001B1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74F9">
        <w:rPr>
          <w:rFonts w:ascii="Times New Roman" w:hAnsi="Times New Roman" w:cs="Times New Roman"/>
          <w:sz w:val="24"/>
          <w:szCs w:val="24"/>
          <w:lang w:val="ru-RU"/>
        </w:rPr>
        <w:t>устанавливает основные трудовые функции, должностные обязанности повара на пищеблоке</w:t>
      </w:r>
      <w:r w:rsidR="001B1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74F9">
        <w:rPr>
          <w:rFonts w:ascii="Times New Roman" w:hAnsi="Times New Roman" w:cs="Times New Roman"/>
          <w:sz w:val="24"/>
          <w:szCs w:val="24"/>
          <w:lang w:val="ru-RU"/>
        </w:rPr>
        <w:t>ДОУ, а также права и ответственность, а также взаимоотношения и связи по должности при</w:t>
      </w:r>
      <w:r w:rsidR="001B1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74F9">
        <w:rPr>
          <w:rFonts w:ascii="Times New Roman" w:hAnsi="Times New Roman" w:cs="Times New Roman"/>
          <w:sz w:val="24"/>
          <w:szCs w:val="24"/>
          <w:lang w:val="ru-RU"/>
        </w:rPr>
        <w:t>его работе в дошкольном образовательном учреждении.</w:t>
      </w:r>
    </w:p>
    <w:p w:rsidR="001C0C28" w:rsidRPr="004F74F9" w:rsidRDefault="00FA5856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1.3. Повар назначается и освобождается от должности в установленном действующим</w:t>
      </w:r>
    </w:p>
    <w:p w:rsidR="001C0C28" w:rsidRPr="004F74F9" w:rsidRDefault="00FA5856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трудовым законодательством порядке приказом заведующего дошкольным образовательным</w:t>
      </w:r>
    </w:p>
    <w:p w:rsidR="001C0C28" w:rsidRPr="004F74F9" w:rsidRDefault="00FA5856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учреждением (руководителем предприятия питания).</w:t>
      </w:r>
    </w:p>
    <w:p w:rsidR="001C0C28" w:rsidRPr="004F74F9" w:rsidRDefault="00FA5856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1.4. На должность повара в ДОУ назначается лицо:</w:t>
      </w:r>
    </w:p>
    <w:p w:rsidR="004F74F9" w:rsidRPr="004F74F9" w:rsidRDefault="001B10E1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имеющее среднее профессиональное образование по программам подготовки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квалифицированных рабочих (служащих);</w:t>
      </w:r>
    </w:p>
    <w:p w:rsidR="004F74F9" w:rsidRPr="004F74F9" w:rsidRDefault="001B10E1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или профессиональное обучение по программе профессиональной подготовки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основному производству организации питания;</w:t>
      </w:r>
    </w:p>
    <w:p w:rsidR="004F74F9" w:rsidRPr="004F74F9" w:rsidRDefault="001B10E1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имеющее стаж работы не менее года работы в организациях питания по приготовлению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блюд, напитков и кулинарных изделий под руководством повара при наличии</w:t>
      </w:r>
      <w:r w:rsidR="001B1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74F9">
        <w:rPr>
          <w:rFonts w:ascii="Times New Roman" w:hAnsi="Times New Roman" w:cs="Times New Roman"/>
          <w:sz w:val="24"/>
          <w:szCs w:val="24"/>
          <w:lang w:val="ru-RU"/>
        </w:rPr>
        <w:t>профессионального обучения;</w:t>
      </w:r>
    </w:p>
    <w:p w:rsidR="004F74F9" w:rsidRPr="004F74F9" w:rsidRDefault="001B10E1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соответствующее требованиям, касающимся прохождения предварительного (при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поступлении на работу) и периодических медицинских осмотров, внеочередных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медицинских осмотров по направлению работодателя, профессиональной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гигиенической подготовки и аттестации (при приеме на работу и далее ежегодно),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вакцинации, а также имеющее личную медицинскую книжку с результатами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медицинских обследований и лабораторных исследований, сведениями о прививках,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перенесенных инфекционных заболеваниях, о прохождении профессиональной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гигиенической подготовки и аттестации с допуском к работе;</w:t>
      </w:r>
    </w:p>
    <w:p w:rsidR="004F74F9" w:rsidRPr="004F74F9" w:rsidRDefault="001B10E1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не имеющее ограничений на занятие трудовой деятельностью в сфере образования,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изложенных в статье 351.1 «Ограничения на занятие трудовой деятельностью в сфере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образования, воспитания, развития несовершеннолетних, организации их отдыха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оздоровления, медицинского обеспечения, социальной защиты и социального</w:t>
      </w:r>
      <w:r w:rsidR="00C621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обслуживания, в сфере детско-юношеского спорта, культуры и искусства с участием</w:t>
      </w:r>
      <w:r w:rsidR="00C621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несовершеннолетних» Трудового кодекса Российской Федерации.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1.5. Повар непосредственно подчиняется шеф-повару (заведующему производством),</w:t>
      </w:r>
      <w:r w:rsidR="00C621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74F9">
        <w:rPr>
          <w:rFonts w:ascii="Times New Roman" w:hAnsi="Times New Roman" w:cs="Times New Roman"/>
          <w:sz w:val="24"/>
          <w:szCs w:val="24"/>
          <w:lang w:val="ru-RU"/>
        </w:rPr>
        <w:t>выполняет указания медицинского работника по вопросам соблюдения санитарно-эпидемиологического режима.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lastRenderedPageBreak/>
        <w:t>1.6. Выполняет свои обязанности в ДОУ в соответствии с должностной инструкцией повара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по профстандарту, Конституцией, законами Российской Федерации, а также органов</w:t>
      </w:r>
      <w:r w:rsidR="00C621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74F9">
        <w:rPr>
          <w:rFonts w:ascii="Times New Roman" w:hAnsi="Times New Roman" w:cs="Times New Roman"/>
          <w:sz w:val="24"/>
          <w:szCs w:val="24"/>
          <w:lang w:val="ru-RU"/>
        </w:rPr>
        <w:t>Управления образованием всех уровней по вопросам организации питания детей в</w:t>
      </w:r>
      <w:r w:rsidR="00C621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74F9">
        <w:rPr>
          <w:rFonts w:ascii="Times New Roman" w:hAnsi="Times New Roman" w:cs="Times New Roman"/>
          <w:sz w:val="24"/>
          <w:szCs w:val="24"/>
          <w:lang w:val="ru-RU"/>
        </w:rPr>
        <w:t xml:space="preserve">дошкольных учреждениях, </w:t>
      </w:r>
      <w:r w:rsidR="00C62173">
        <w:rPr>
          <w:rFonts w:ascii="Times New Roman" w:hAnsi="Times New Roman" w:cs="Times New Roman"/>
          <w:sz w:val="24"/>
          <w:szCs w:val="24"/>
          <w:lang w:val="ru-RU"/>
        </w:rPr>
        <w:t>Полож</w:t>
      </w:r>
      <w:r w:rsidR="00F21FCE">
        <w:rPr>
          <w:rFonts w:ascii="Times New Roman" w:hAnsi="Times New Roman" w:cs="Times New Roman"/>
          <w:sz w:val="24"/>
          <w:szCs w:val="24"/>
          <w:lang w:val="ru-RU"/>
        </w:rPr>
        <w:t>ения о филиале</w:t>
      </w:r>
      <w:r w:rsidR="00C621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74F9">
        <w:rPr>
          <w:rFonts w:ascii="Times New Roman" w:hAnsi="Times New Roman" w:cs="Times New Roman"/>
          <w:sz w:val="24"/>
          <w:szCs w:val="24"/>
          <w:lang w:val="ru-RU"/>
        </w:rPr>
        <w:t>детского сада и Коллективным договором, Правилами</w:t>
      </w:r>
      <w:r w:rsidR="00F21F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74F9">
        <w:rPr>
          <w:rFonts w:ascii="Times New Roman" w:hAnsi="Times New Roman" w:cs="Times New Roman"/>
          <w:sz w:val="24"/>
          <w:szCs w:val="24"/>
          <w:lang w:val="ru-RU"/>
        </w:rPr>
        <w:t>внутреннего трудового распорядка и трудовым договором.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1.7. В своей деятельности повар руководствуется:</w:t>
      </w:r>
    </w:p>
    <w:p w:rsidR="004F74F9" w:rsidRPr="004F74F9" w:rsidRDefault="00C62173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Федеральным законом № 29-ФЗ от 02.01.2000г «О качестве и безопасности пищевых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продуктов»;</w:t>
      </w:r>
    </w:p>
    <w:p w:rsidR="004F74F9" w:rsidRPr="004F74F9" w:rsidRDefault="00C62173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СанПиН 2.3/2.4.3590-20 «Санитарно-эпидемиологические требования к организации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общественного питания населения»;</w:t>
      </w:r>
    </w:p>
    <w:p w:rsidR="004F74F9" w:rsidRPr="004F74F9" w:rsidRDefault="00C62173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СП 2.4.3648-</w:t>
      </w:r>
      <w:r w:rsidRPr="004F74F9">
        <w:rPr>
          <w:rFonts w:ascii="Times New Roman" w:hAnsi="Times New Roman" w:cs="Times New Roman"/>
          <w:sz w:val="24"/>
          <w:szCs w:val="24"/>
          <w:lang w:val="ru-RU"/>
        </w:rPr>
        <w:t>20 «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Санитарно-эпидемиологические требования к организациям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воспитания и обучения, отдыха и оздоровления детей и молодежи»;</w:t>
      </w:r>
    </w:p>
    <w:p w:rsidR="004F74F9" w:rsidRPr="004F74F9" w:rsidRDefault="00C62173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установленным в дошкольном образовательном учреждении основным 2-х недельным и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ежедневным меню, технологическими картами, технико-технологическими картами,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технологическими инструкциями приготовления блюд;</w:t>
      </w:r>
    </w:p>
    <w:p w:rsidR="004F74F9" w:rsidRPr="004F74F9" w:rsidRDefault="00C62173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Положением об организации питания в ДОУ;</w:t>
      </w:r>
    </w:p>
    <w:p w:rsidR="004F74F9" w:rsidRPr="004F74F9" w:rsidRDefault="00C62173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приказами, инструкциями, распоряжениями по организации питания в дошкольном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образовательном учреждении;</w:t>
      </w:r>
    </w:p>
    <w:p w:rsidR="004F74F9" w:rsidRPr="004F74F9" w:rsidRDefault="00C62173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инструкцией по охране труда для повара ДОУ (детского са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а);</w:t>
      </w:r>
    </w:p>
    <w:p w:rsidR="004F74F9" w:rsidRPr="004F74F9" w:rsidRDefault="00C62173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правилами и нормами охраны труда и пожарной безопасности.</w:t>
      </w:r>
    </w:p>
    <w:p w:rsidR="004F74F9" w:rsidRPr="004F74F9" w:rsidRDefault="00C62173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1.8. 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Повар должен знать:</w:t>
      </w:r>
    </w:p>
    <w:p w:rsidR="004F74F9" w:rsidRPr="004F74F9" w:rsidRDefault="00C62173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нормативные правовые акты Российской Федерации, регулирующие деятельность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дошкольных образовательных организаций;</w:t>
      </w:r>
    </w:p>
    <w:p w:rsidR="004F74F9" w:rsidRPr="004F74F9" w:rsidRDefault="00C62173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требования к качеству, срокам и условиям хранения, порционированию, оформлению и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подаче блюд, напитков и кулинарных изделий разнообразного ассортимента;</w:t>
      </w:r>
    </w:p>
    <w:p w:rsidR="004F74F9" w:rsidRPr="004F74F9" w:rsidRDefault="00C62173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правила составления заявок на продукты, ведения учета и составления товарных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отчетов о приготовлении блюд, напитков и кулинарных изделий с использованием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специализированного программного обеспечения;</w:t>
      </w:r>
    </w:p>
    <w:p w:rsidR="004F74F9" w:rsidRPr="004F74F9" w:rsidRDefault="00C62173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способы сокращения потерь и сохранения питательной ценности пищевых продуктов,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используемых при приготовлении блюд, напитков и кулинарных изделий, при их</w:t>
      </w:r>
      <w:r w:rsidR="00C621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74F9">
        <w:rPr>
          <w:rFonts w:ascii="Times New Roman" w:hAnsi="Times New Roman" w:cs="Times New Roman"/>
          <w:sz w:val="24"/>
          <w:szCs w:val="24"/>
          <w:lang w:val="ru-RU"/>
        </w:rPr>
        <w:t>тепловой обработке;</w:t>
      </w:r>
    </w:p>
    <w:p w:rsidR="004F74F9" w:rsidRPr="004F74F9" w:rsidRDefault="00C62173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процессы и режимы приготовления блюд, напитков и кулинарных изделий;</w:t>
      </w:r>
    </w:p>
    <w:p w:rsidR="004F74F9" w:rsidRPr="004F74F9" w:rsidRDefault="00C62173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способы применения ароматических веществ с целью улучшения вкусовых качеств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блюд, напитков и кулинарных изделий;</w:t>
      </w:r>
    </w:p>
    <w:p w:rsidR="004F74F9" w:rsidRPr="004F74F9" w:rsidRDefault="00C62173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технологии наставничества и обучения на рабочих местах;</w:t>
      </w:r>
    </w:p>
    <w:p w:rsidR="004F74F9" w:rsidRPr="004F74F9" w:rsidRDefault="00C62173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рецептура и современные технологии приготовления блюд, напитков и кулинарных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изделий разнообразного ассортимента;</w:t>
      </w:r>
    </w:p>
    <w:p w:rsidR="004F74F9" w:rsidRPr="004F74F9" w:rsidRDefault="00C62173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технологии в молекулярной кухне;</w:t>
      </w:r>
    </w:p>
    <w:p w:rsidR="004F74F9" w:rsidRPr="004F74F9" w:rsidRDefault="00C62173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нормы расхода сырья и полуфабрикатов, используемых при приготовлении блюд,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напитков и кулинарных изделий, правила учета и выдачи продуктов;</w:t>
      </w:r>
    </w:p>
    <w:p w:rsidR="004F74F9" w:rsidRPr="004F74F9" w:rsidRDefault="00C62173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виды оборудования, инвентаря, используемого при приготовлении блюд, напитков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кулинарных изделий, технические характеристики и условия его эксплуатации;</w:t>
      </w:r>
    </w:p>
    <w:p w:rsidR="004F74F9" w:rsidRPr="004F74F9" w:rsidRDefault="00C62173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правила эксплуатации кухонных роботов;</w:t>
      </w:r>
    </w:p>
    <w:p w:rsidR="004F74F9" w:rsidRPr="004F74F9" w:rsidRDefault="00C62173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принципы и приемы презентации блюд, напитков и кулинарных изделий потребителям;</w:t>
      </w:r>
    </w:p>
    <w:p w:rsidR="004F74F9" w:rsidRPr="004F74F9" w:rsidRDefault="00C62173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принципы ХАССП в столовой ДОУ;</w:t>
      </w:r>
    </w:p>
    <w:p w:rsidR="004F74F9" w:rsidRPr="004F74F9" w:rsidRDefault="00C62173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требования охраны труда, санитарии и гигиены, пожарной безопасности на пищеблоке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столовой детского сада.</w:t>
      </w:r>
    </w:p>
    <w:p w:rsidR="004F74F9" w:rsidRPr="004F74F9" w:rsidRDefault="00C62173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1.9. 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Повар ДОУ должен уметь:</w:t>
      </w:r>
    </w:p>
    <w:p w:rsidR="004F74F9" w:rsidRPr="004F74F9" w:rsidRDefault="00C62173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прогнозировать потребность в сырье и материалах для приготовления блюд, напитков и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кулинарных изделий;</w:t>
      </w:r>
    </w:p>
    <w:p w:rsidR="004F74F9" w:rsidRPr="004F74F9" w:rsidRDefault="00C62173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оценивать расход продуктов, используемых при приготовлении блюд, напитков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кулинарных изделий;</w:t>
      </w:r>
    </w:p>
    <w:p w:rsidR="004F74F9" w:rsidRPr="004F74F9" w:rsidRDefault="00C62173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разрабатывать рецептуры, технологические карты блюд, напитков и кулинарных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изделий;</w:t>
      </w:r>
    </w:p>
    <w:p w:rsidR="004F74F9" w:rsidRPr="004F74F9" w:rsidRDefault="00C62173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проводить обучение помощника повара на рабочем месте;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F74F9" w:rsidRPr="004F74F9" w:rsidRDefault="00C62173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 xml:space="preserve">оформлять заявки, отчеты </w:t>
      </w:r>
      <w:r w:rsidRPr="004F74F9">
        <w:rPr>
          <w:rFonts w:ascii="Times New Roman" w:hAnsi="Times New Roman" w:cs="Times New Roman"/>
          <w:sz w:val="24"/>
          <w:szCs w:val="24"/>
          <w:lang w:val="ru-RU"/>
        </w:rPr>
        <w:t>посредством специализированного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 xml:space="preserve"> программного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обеспечения;</w:t>
      </w:r>
    </w:p>
    <w:p w:rsidR="004F74F9" w:rsidRPr="004F74F9" w:rsidRDefault="00C62173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проверять органолептическим способом качество сырья, продуктов, полуфабрикатов,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ингредиентов для дальнейшего приготовления блюд, напитков и кулинарных изделий;</w:t>
      </w:r>
    </w:p>
    <w:p w:rsidR="004F74F9" w:rsidRPr="004F74F9" w:rsidRDefault="00C62173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составлять калькуляцию на блюда, напитки и кулинарные изделия;</w:t>
      </w:r>
    </w:p>
    <w:p w:rsidR="004F74F9" w:rsidRPr="004F74F9" w:rsidRDefault="00C62173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готовить блюда, напитки и кулинарные изделия по технологическим картам, рецептам;</w:t>
      </w:r>
    </w:p>
    <w:p w:rsidR="004F74F9" w:rsidRPr="004F74F9" w:rsidRDefault="00C62173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комбинировать различные способы приготовления и сочетания основных продуктов с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дополнительными ингредиентами для создания гармоничных блюд, напитков и</w:t>
      </w:r>
      <w:r w:rsidR="00C621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74F9">
        <w:rPr>
          <w:rFonts w:ascii="Times New Roman" w:hAnsi="Times New Roman" w:cs="Times New Roman"/>
          <w:sz w:val="24"/>
          <w:szCs w:val="24"/>
          <w:lang w:val="ru-RU"/>
        </w:rPr>
        <w:t>кулинарных изделий;</w:t>
      </w:r>
    </w:p>
    <w:p w:rsidR="004F74F9" w:rsidRPr="004F74F9" w:rsidRDefault="00C62173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компьютер и мобильные устройства </w:t>
      </w:r>
      <w:r w:rsidRPr="004F74F9">
        <w:rPr>
          <w:rFonts w:ascii="Times New Roman" w:hAnsi="Times New Roman" w:cs="Times New Roman"/>
          <w:sz w:val="24"/>
          <w:szCs w:val="24"/>
          <w:lang w:val="ru-RU"/>
        </w:rPr>
        <w:t>со специализированным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программным обеспечением для подготовки отчетов, разработки рецептур;</w:t>
      </w:r>
    </w:p>
    <w:p w:rsidR="004F74F9" w:rsidRPr="004F74F9" w:rsidRDefault="00C62173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использовать кухонных роботов при приготовлении блюд, напитков и кулинарных</w:t>
      </w:r>
      <w:r w:rsidR="004913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изделий;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* готовить и презентовать блюда, напитки и кулинарные изделия с элементами шоу;</w:t>
      </w:r>
    </w:p>
    <w:p w:rsidR="004F74F9" w:rsidRPr="004F74F9" w:rsidRDefault="004913AE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производить оценку качества на промежуточных этапах приготовления блюд, напитков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и кулинарных изделий;</w:t>
      </w:r>
    </w:p>
    <w:p w:rsidR="004F74F9" w:rsidRPr="004F74F9" w:rsidRDefault="004913AE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оценивать качество приготовления и безопасность готовых блюд, напитков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кулинарных изделий.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1.10. Повар должен строго соблюдать в детском саду должностную инструкцию,</w:t>
      </w:r>
      <w:r w:rsidR="004913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74F9">
        <w:rPr>
          <w:rFonts w:ascii="Times New Roman" w:hAnsi="Times New Roman" w:cs="Times New Roman"/>
          <w:sz w:val="24"/>
          <w:szCs w:val="24"/>
          <w:lang w:val="ru-RU"/>
        </w:rPr>
        <w:t>разработанную на основе Профстандарта, Конвенцию ООН о правах ребенка, инструкцию</w:t>
      </w:r>
      <w:r w:rsidR="004913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74F9">
        <w:rPr>
          <w:rFonts w:ascii="Times New Roman" w:hAnsi="Times New Roman" w:cs="Times New Roman"/>
          <w:sz w:val="24"/>
          <w:szCs w:val="24"/>
          <w:lang w:val="ru-RU"/>
        </w:rPr>
        <w:t>по охране труда на рабочем месте в ДОУ, другие инструкции по охране труда при</w:t>
      </w:r>
      <w:r w:rsidR="004913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74F9">
        <w:rPr>
          <w:rFonts w:ascii="Times New Roman" w:hAnsi="Times New Roman" w:cs="Times New Roman"/>
          <w:sz w:val="24"/>
          <w:szCs w:val="24"/>
          <w:lang w:val="ru-RU"/>
        </w:rPr>
        <w:t>эксплуатации технологического оборудования и выполнения работ с кухонным инвентарем и</w:t>
      </w:r>
      <w:r w:rsidR="004913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74F9">
        <w:rPr>
          <w:rFonts w:ascii="Times New Roman" w:hAnsi="Times New Roman" w:cs="Times New Roman"/>
          <w:sz w:val="24"/>
          <w:szCs w:val="24"/>
          <w:lang w:val="ru-RU"/>
        </w:rPr>
        <w:t>оборудованием.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1.11. Повар должен пройти обучение и иметь навыки оказания первой помощи</w:t>
      </w:r>
      <w:r w:rsidR="004913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74F9">
        <w:rPr>
          <w:rFonts w:ascii="Times New Roman" w:hAnsi="Times New Roman" w:cs="Times New Roman"/>
          <w:sz w:val="24"/>
          <w:szCs w:val="24"/>
          <w:lang w:val="ru-RU"/>
        </w:rPr>
        <w:t>пострадавшим, знать порядок действий при возникновении пожара или иной чрезвычайной</w:t>
      </w:r>
      <w:r w:rsidR="004913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74F9">
        <w:rPr>
          <w:rFonts w:ascii="Times New Roman" w:hAnsi="Times New Roman" w:cs="Times New Roman"/>
          <w:sz w:val="24"/>
          <w:szCs w:val="24"/>
          <w:lang w:val="ru-RU"/>
        </w:rPr>
        <w:t>ситуации и эвакуации в дошкольном образовательном учреждении.</w:t>
      </w:r>
    </w:p>
    <w:p w:rsidR="004913AE" w:rsidRDefault="004913AE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F74F9" w:rsidRPr="004913AE" w:rsidRDefault="004F74F9" w:rsidP="004F74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913AE">
        <w:rPr>
          <w:rFonts w:ascii="Times New Roman" w:hAnsi="Times New Roman" w:cs="Times New Roman"/>
          <w:b/>
          <w:sz w:val="24"/>
          <w:szCs w:val="24"/>
          <w:lang w:val="ru-RU"/>
        </w:rPr>
        <w:t>2. Трудовые функции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Повар ДОУ выполняет следующие трудовые функции: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2.1. Приготовление блюд, __ напитков. кулинарных изделий и другой продукции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разнообразного ассортимента для детей и работников в соответствии с режимом ДОУ: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2.1.1. Подготовка инвентаря, оборудования и рабочего места повара к работе на пищеблоке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(кухне) дошкольного образовательного учреждения.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2.1.2. Приготовление, оформление и презентация блюд, напитков и кулинарных изделий для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детей разного возраста в дошкольном образовательном учреждении.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F74F9" w:rsidRPr="004913AE" w:rsidRDefault="004F74F9" w:rsidP="004F74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913AE">
        <w:rPr>
          <w:rFonts w:ascii="Times New Roman" w:hAnsi="Times New Roman" w:cs="Times New Roman"/>
          <w:b/>
          <w:sz w:val="24"/>
          <w:szCs w:val="24"/>
          <w:lang w:val="ru-RU"/>
        </w:rPr>
        <w:t>3. Должностные обязанности повара ДОУ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3.1. В рамках трудовой функции подготовки инвентаря, оборудования и рабочего места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повара к работе на пищеблоке ДОУ:</w:t>
      </w:r>
    </w:p>
    <w:p w:rsidR="004F74F9" w:rsidRPr="004F74F9" w:rsidRDefault="004913AE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оценивает наличие запасов сырья и полуфабрикатов, необходимых для приготовления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блюд, напитков и кулинарных изделий на пищеблоке детского сада;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* составляет заявки на сырье и полуфабрикаты, используемые при приготовлении блюд,</w:t>
      </w:r>
      <w:r w:rsidR="004913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74F9">
        <w:rPr>
          <w:rFonts w:ascii="Times New Roman" w:hAnsi="Times New Roman" w:cs="Times New Roman"/>
          <w:sz w:val="24"/>
          <w:szCs w:val="24"/>
          <w:lang w:val="ru-RU"/>
        </w:rPr>
        <w:t>напитков и кулинарных изделий;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* подготавливает товарные отчеты по приготовлению блюд, напитков и кулинарных</w:t>
      </w:r>
      <w:r w:rsidR="004913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74F9">
        <w:rPr>
          <w:rFonts w:ascii="Times New Roman" w:hAnsi="Times New Roman" w:cs="Times New Roman"/>
          <w:sz w:val="24"/>
          <w:szCs w:val="24"/>
          <w:lang w:val="ru-RU"/>
        </w:rPr>
        <w:t>изделий на кухне детского сада.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3.2. В рамках трудовой функции приготовления блюд, напитков и кулинарных изделий для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детей дошкольного образовательного учреждения: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3.2.1. Разрабатывает рецепты блюд, напитков и кулинарных изделий.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3.2.2. Осуществляет подготовку сырья и полуфабрикатов для приготовления блюд, напитков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и кулинарных изделий.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3.2.3. Осуществляет подготовку оборудования, инвентаря для приготовления блюд, напитков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и кулинарных изделий.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3.2.4. Осуществляет приготовление: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* вязких, полу-вязких, протертых и рассыпчатых каш из различных круп;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* отварных, тушеных, запеченных, пюре и других овощных блюд;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* овощных, фруктовых, фруктово-овощных салатов, винегретов;</w:t>
      </w:r>
    </w:p>
    <w:p w:rsidR="004F74F9" w:rsidRPr="004F74F9" w:rsidRDefault="004913AE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* 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мясных бульонов и бульонов из мяса птицы;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вегетарианских, пюре-образных, холодных и заправочных на мясном бульоне супов;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* томатных, сметанных, молочных и фруктовых соусов;</w:t>
      </w:r>
    </w:p>
    <w:p w:rsidR="004F74F9" w:rsidRPr="004F74F9" w:rsidRDefault="004913AE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суфле, тефтелей, котлет, гуляша и других блюд из мясных, куриных и рыбных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продуктов, субпродуктов (печени, языка);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* запеканок из крупы, овощей с мясом, яиц и творога;</w:t>
      </w:r>
    </w:p>
    <w:p w:rsidR="004F74F9" w:rsidRPr="004F74F9" w:rsidRDefault="004913AE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молочных и яичных блюд;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* горячих и холодных напитков;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* компотов, киселей и других третьих блюд;</w:t>
      </w:r>
    </w:p>
    <w:p w:rsidR="004F74F9" w:rsidRPr="004F74F9" w:rsidRDefault="004913AE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витаминизированных напитков быстрого приготовления (из концентрата);</w:t>
      </w:r>
    </w:p>
    <w:p w:rsidR="004F74F9" w:rsidRPr="004F74F9" w:rsidRDefault="004913AE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дрожжевого и пресного теста, выпечки из него булочек, пирожков, оладий, ватрушек и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других кулинарных изделий;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* блюд здорового питания и диетических блюд.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3.2.5. Проводит выдачу готовой пищи только после прохождения контроля качества питания,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осуществляемого бракеражной комиссией, с обязательной отметкой вкусовых качеств,</w:t>
      </w:r>
    </w:p>
    <w:p w:rsidR="004F74F9" w:rsidRPr="004F74F9" w:rsidRDefault="004913AE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отовности блюд и внесением соответствующей записи в бракеражный журнал.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3.3. При осуществлении работ на пищеблоке детского сада повар обязан:</w:t>
      </w:r>
    </w:p>
    <w:p w:rsidR="004F74F9" w:rsidRPr="004F74F9" w:rsidRDefault="004913AE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являться на работу строго согласно утвержденному графику работы пищеблока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дошкольного образовательного учреждения;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* находиться на рабочем месте в спецодежде;</w:t>
      </w:r>
    </w:p>
    <w:p w:rsidR="004F74F9" w:rsidRPr="004F74F9" w:rsidRDefault="004913AE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хранить личные вещи и комнатные растения вне производственных помещений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пищеблока;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* ежедневно утром подробно знакомиться с утвержденным в ДОУ меню на предстоящий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день, развешивать продукты, предназначенные на каждый прием пищи, в отдельную</w:t>
      </w:r>
      <w:r w:rsidR="004913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74F9">
        <w:rPr>
          <w:rFonts w:ascii="Times New Roman" w:hAnsi="Times New Roman" w:cs="Times New Roman"/>
          <w:sz w:val="24"/>
          <w:szCs w:val="24"/>
          <w:lang w:val="ru-RU"/>
        </w:rPr>
        <w:t>тару;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* соблюдать соответствие веса порционных блюд выходу блюда, указанному в меню;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* принимать от кладовщика детского сада продукты по утвержденному меню на</w:t>
      </w:r>
      <w:r w:rsidR="004913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74F9">
        <w:rPr>
          <w:rFonts w:ascii="Times New Roman" w:hAnsi="Times New Roman" w:cs="Times New Roman"/>
          <w:sz w:val="24"/>
          <w:szCs w:val="24"/>
          <w:lang w:val="ru-RU"/>
        </w:rPr>
        <w:t>завтрашний день под роспись;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* точно производить подготовку и закладку продуктов согласно меню;</w:t>
      </w:r>
    </w:p>
    <w:p w:rsidR="004F74F9" w:rsidRPr="004F74F9" w:rsidRDefault="004913AE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соблюдать правила разделки и приготовления блюд на специальных столах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специально промаркированным инвентарем;</w:t>
      </w:r>
    </w:p>
    <w:p w:rsidR="004F74F9" w:rsidRPr="004F74F9" w:rsidRDefault="004913AE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при работе технологического оборудования исключать возможность контакта сырых и</w:t>
      </w:r>
    </w:p>
    <w:p w:rsidR="004F74F9" w:rsidRPr="004F74F9" w:rsidRDefault="004913AE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отовых к употреблению продуктов;</w:t>
      </w:r>
    </w:p>
    <w:p w:rsidR="004F74F9" w:rsidRPr="004F74F9" w:rsidRDefault="004913AE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весь кухонный инвентарь хранить раздельно и использовать строго по назначению;</w:t>
      </w:r>
    </w:p>
    <w:p w:rsidR="004F74F9" w:rsidRPr="004F74F9" w:rsidRDefault="004913AE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повреждениями кухонной и столовой посуды, кухонного инвентаря; столовых приборов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4913AE" w:rsidRPr="004F74F9">
        <w:rPr>
          <w:rFonts w:ascii="Times New Roman" w:hAnsi="Times New Roman" w:cs="Times New Roman"/>
          <w:sz w:val="24"/>
          <w:szCs w:val="24"/>
          <w:lang w:val="ru-RU"/>
        </w:rPr>
        <w:t>не допускать использование деформированной, с дефектами и механическими</w:t>
      </w:r>
      <w:r w:rsidR="004913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74F9">
        <w:rPr>
          <w:rFonts w:ascii="Times New Roman" w:hAnsi="Times New Roman" w:cs="Times New Roman"/>
          <w:sz w:val="24"/>
          <w:szCs w:val="24"/>
          <w:lang w:val="ru-RU"/>
        </w:rPr>
        <w:t>ложки, вилки) из алюминия;</w:t>
      </w:r>
    </w:p>
    <w:p w:rsidR="004F74F9" w:rsidRPr="004F74F9" w:rsidRDefault="004913AE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использовать в работе оборудование, инвентарь, посуду и тару, выполненные только из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материалов</w:t>
      </w:r>
      <w:proofErr w:type="gramStart"/>
      <w:r w:rsidRPr="004F74F9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4F74F9">
        <w:rPr>
          <w:rFonts w:ascii="Times New Roman" w:hAnsi="Times New Roman" w:cs="Times New Roman"/>
          <w:sz w:val="24"/>
          <w:szCs w:val="24"/>
          <w:lang w:val="ru-RU"/>
        </w:rPr>
        <w:t xml:space="preserve"> предназначенных для контакта с пищевыми продуктами, а также</w:t>
      </w:r>
      <w:r w:rsidR="004913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74F9">
        <w:rPr>
          <w:rFonts w:ascii="Times New Roman" w:hAnsi="Times New Roman" w:cs="Times New Roman"/>
          <w:sz w:val="24"/>
          <w:szCs w:val="24"/>
          <w:lang w:val="ru-RU"/>
        </w:rPr>
        <w:t>предусматривающих возможность их мытья и обеззараживания;</w:t>
      </w:r>
    </w:p>
    <w:p w:rsidR="004F74F9" w:rsidRPr="004F74F9" w:rsidRDefault="004913AE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для приготовления блюд использовать посуду из нержавеющей стали, а для раздачи и</w:t>
      </w:r>
    </w:p>
    <w:p w:rsidR="004F74F9" w:rsidRPr="004F74F9" w:rsidRDefault="004913AE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порционированию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 xml:space="preserve"> блюд - инвентарь с мерной меткой объема в литрах и (или)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миллилитрах;</w:t>
      </w:r>
    </w:p>
    <w:p w:rsidR="004F74F9" w:rsidRPr="004F74F9" w:rsidRDefault="004913AE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использовать кухонную посуду, столы, инвентарь, оборудование в соответствии с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маркировкой;</w:t>
      </w:r>
    </w:p>
    <w:p w:rsidR="004F74F9" w:rsidRPr="004F74F9" w:rsidRDefault="004913AE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проводить маркировку технологического оборудования, инвентаря, посуды, тары в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соответствии с санитарными требованиями для сырых и готовых продуктов;</w:t>
      </w:r>
    </w:p>
    <w:p w:rsidR="004F74F9" w:rsidRPr="004F74F9" w:rsidRDefault="004913AE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осуществлять </w:t>
      </w:r>
      <w:r w:rsidRPr="004F74F9">
        <w:rPr>
          <w:rFonts w:ascii="Times New Roman" w:hAnsi="Times New Roman" w:cs="Times New Roman"/>
          <w:sz w:val="24"/>
          <w:szCs w:val="24"/>
          <w:lang w:val="ru-RU"/>
        </w:rPr>
        <w:t>правильную последовательность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 xml:space="preserve"> технологических процессов,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исключающих встречные потоки сырья, полуфабрикатов и готовой продукции,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использованной и чистой посуды, а также встречного движения персонала;</w:t>
      </w:r>
    </w:p>
    <w:p w:rsidR="004F74F9" w:rsidRPr="004F74F9" w:rsidRDefault="004913AE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соблюдать правила кулинарной обработки овощей для сохранения витаминов;</w:t>
      </w:r>
    </w:p>
    <w:p w:rsidR="004F74F9" w:rsidRPr="004F74F9" w:rsidRDefault="004913AE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штучные продукты выдавать на группы по счету согласно тетради учета детей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использовать в своей работе только вымеренную тару;</w:t>
      </w:r>
    </w:p>
    <w:p w:rsidR="004F74F9" w:rsidRPr="004F74F9" w:rsidRDefault="004913AE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использовать одноразовые перчатки при порционировании блюд, приготовлении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холодных закусок, салатов, подлежащие замене на новые при нарушении 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целостности и после санитарно-гигиенических перерывов в работе;</w:t>
      </w:r>
    </w:p>
    <w:p w:rsidR="004F74F9" w:rsidRPr="004F74F9" w:rsidRDefault="004913AE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оставлять в индивидуальном шкафу или специально отведенном месте одежду второго и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lastRenderedPageBreak/>
        <w:t>третьего слоя, обувь, головной убор, а также иные личные вещи и хранить отдельно от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рабочей одежды и обуви;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* снимать в специально отведенном месте рабочую одежду, головной убор при посещении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туалета;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* мыть руки с мылом или иным моющим средством для рук после посещения туалета;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* контролировать исправность технологического оборудования.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3.4. Производство готовых блюд осуществляет в соответствии с утвержденным меню,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рецептурой и технологией приготовления блюд, отраженной в технологических картах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(технико-технологических картах, технологических инструкциях), при условии соблюдения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санитарно-эпидемиологических требований и гигиенических нормативов.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3.5. При приготовлении блюд, кулинарных и кондитерских изделий обеспечивает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последовательность и поточность технологических процессов, обеспечивающих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химическую, биологическую и физическую (в том числе исключение попадания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посторонних предметов и частиц (металлические, деревянные предметы, пластик, стекло) в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пищевую продукцию) безопасность.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3.6. Для предотвращения размножения патогенных микроорганизмов повар не допускает: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* нахождение на раздаче более 3 часов с момента изготовления готовых блюд, требующих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разогревания перед употреблением;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* замораживание нереализованных готовых блюд для последующей реализации в другие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дни;</w:t>
      </w:r>
    </w:p>
    <w:p w:rsidR="004F74F9" w:rsidRPr="004F74F9" w:rsidRDefault="00FA5856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F74F9" w:rsidRPr="00FA5856">
        <w:rPr>
          <w:rFonts w:ascii="Times New Roman" w:hAnsi="Times New Roman" w:cs="Times New Roman"/>
          <w:sz w:val="24"/>
          <w:szCs w:val="24"/>
          <w:lang w:val="ru-RU"/>
        </w:rPr>
        <w:t>реализацию с нарушением установленных сроков годности и условий хранения,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обеспечивающих качество и безопасность продукции;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* реализацию на следующий день готовых блюд;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* привлечение к приготовлению, порционированию и раздаче блюд и кулинарных изделий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посторонних лиц, включая персонал ДОУ, в должностные обязанности которого не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входят указанные виды деятельности.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3.7. Являясь ответственным за отбор суточной пробы, повар пищеблока детского сада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проводит ее отбор в специально выделенные обеззараженные и промаркированные емкости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(плотно закрывающиеся) отдельно каждое блюдо и (или) кулинарное изделие. Первые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блюда, холодные закуски, гарниры и напитки (третьи блюда) отбирает в количестве не менее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100 г Порционные блюда, биточки, котлеты, сырники, оладьи, колбасу, бутерброды оставляет поштучно, целиком (в объеме одной порции). Суточные пробы хранит не менее 48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часов в специально отведенном в холодильнике месте/холодильнике при температуре от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+2°С до +6°С.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3.8. С целью минимизации риска теплового воздействия для контроля температуры блюд при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раздаче использует термометр.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3.9. Обеспечивает временное хранение готовых блюд и пищевой продукции, переданной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родителями детей, нуждающихся в лечебном и диетическом питании в холодильнике,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осуществляет разогрев блюд в микроволновой печи.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3.10. Осуществляет питьевой режим с использованием кипяченой питьевой воды, кипятит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воду не менее 5 минут; до раздачи кипяченую воду охлаждает до комнатной температуры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непосредственно в емкости, где она кипятилась; смену воды в емкости для её раздачи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проводит не реже, чем через 3 часа. Время смены кипяченой воды фиксирует в графике.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3.11. С целью исключения опасности загрязнения пищевой продукции токсичными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химическими веществами не допускает ее хранение во время проведения мероприятий по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дератизации, дезинфекции и дезинсекции в производственных помещениях пищеблока.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3.12. В процессе работы соблюдает положения должностной инструкции повара ДОУ,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разработанной на основе профстандарта, трудовую дисциплину и установленный в детском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саду режим дня, правила охраны труда, пожарной и электробезопасности, санитарно-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гигиенические нормы и требования.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3.13. Соблюдает культуру и этику общения с персоналом дошкольного образовательного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учреждения, воспитанниками и родителями (законными представителями), посетителями.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3.14. Проходит в установленном законодательством Российской Федерации порядке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обучение и проверку знаний и навыков в области охраны труда, инструктажи по охране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lastRenderedPageBreak/>
        <w:t>труда и пожарной безопасности.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3.15. Поддерживает надлежащий порядок на своем рабочем месте, бережно и аккуратно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использует вверенное ему имущество.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3.16. Повару на пищеблоке детского сада запрещается использовать неисправную мебель,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неисправное технологическое и тепловое оборудование, электроприборы или оборудование с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явными признаками повреждения, курить в помещениях и на территории детского сада.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3.17. Обеспечивает сохранность подотчетного оборудования, кухонного инвентаря и</w:t>
      </w:r>
      <w:r w:rsidR="00FA58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74F9">
        <w:rPr>
          <w:rFonts w:ascii="Times New Roman" w:hAnsi="Times New Roman" w:cs="Times New Roman"/>
          <w:sz w:val="24"/>
          <w:szCs w:val="24"/>
          <w:lang w:val="ru-RU"/>
        </w:rPr>
        <w:t>продуктов.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3.18. Информирует шеф-повара о несчастном случае, принимает меры по оказанию первой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помощи пострадавшим, вызове скорой медицинской помощи.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3.19. Систематически улучшает свои знания, повышает квалификацию и профессиональное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мастерство с помощью теоретической подготовки и практической деятельности,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своевременно проходит периодические медицинские осмотры.</w:t>
      </w:r>
    </w:p>
    <w:p w:rsidR="00FA5856" w:rsidRDefault="00FA5856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F74F9" w:rsidRPr="00FA5856" w:rsidRDefault="004F74F9" w:rsidP="004F74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5856">
        <w:rPr>
          <w:rFonts w:ascii="Times New Roman" w:hAnsi="Times New Roman" w:cs="Times New Roman"/>
          <w:b/>
          <w:sz w:val="24"/>
          <w:szCs w:val="24"/>
          <w:lang w:val="ru-RU"/>
        </w:rPr>
        <w:t>4. Права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Повар дошкольного образовательного учреждения имеет право: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4.1. Не использовать недоброкачественные продукты для приготовления блюд.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4.2. Вносить свои предложения по улучшению организации питания в дошкольном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образовательном учреждении </w:t>
      </w:r>
      <w:r w:rsidR="00FA5856" w:rsidRPr="004F74F9">
        <w:rPr>
          <w:rFonts w:ascii="Times New Roman" w:hAnsi="Times New Roman" w:cs="Times New Roman"/>
          <w:sz w:val="24"/>
          <w:szCs w:val="24"/>
          <w:lang w:val="ru-RU"/>
        </w:rPr>
        <w:t>и, в частности,</w:t>
      </w:r>
      <w:r w:rsidRPr="004F74F9">
        <w:rPr>
          <w:rFonts w:ascii="Times New Roman" w:hAnsi="Times New Roman" w:cs="Times New Roman"/>
          <w:sz w:val="24"/>
          <w:szCs w:val="24"/>
          <w:lang w:val="ru-RU"/>
        </w:rPr>
        <w:t xml:space="preserve"> по улучшению работы пищеблока (кухни).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4.3. Приостановить выполнение работ в случае выявления нарушений норм охраны труда и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противопожарной безопасности, санитарно-гигиенических норм и правил.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4.4. Требовать от администрации детского сада адекватной замены поставщика продуктов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при наличии обоснованных претензий.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4.5. На участие в управлении ДОУ в пределах своей компетенции и в порядке,</w:t>
      </w:r>
      <w:r w:rsidR="00FA58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74F9"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установленном </w:t>
      </w:r>
      <w:r w:rsidR="00FA5856">
        <w:rPr>
          <w:rFonts w:ascii="Times New Roman" w:hAnsi="Times New Roman" w:cs="Times New Roman"/>
          <w:sz w:val="24"/>
          <w:szCs w:val="24"/>
          <w:lang w:val="ru-RU"/>
        </w:rPr>
        <w:t>Положением о структурном подразделении</w:t>
      </w:r>
      <w:r w:rsidRPr="004F74F9">
        <w:rPr>
          <w:rFonts w:ascii="Times New Roman" w:hAnsi="Times New Roman" w:cs="Times New Roman"/>
          <w:sz w:val="24"/>
          <w:szCs w:val="24"/>
          <w:lang w:val="ru-RU"/>
        </w:rPr>
        <w:t xml:space="preserve"> дошкольного образовательного учреждения.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4.6. На обеспечение рабочего места, соответствующего государственным нормативным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требованиям охраны труда и условиям, предусмотренным коллективным договором между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администрацией и работниками дошкольного образовательного учреждения.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4.7. Участвовать в обсуждении проектов решений, касающихся организации питания в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дошкольном образовательном учреждении.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4.8. На получение от работников дошкольного образовательного учреждения информации,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необходимой для осуществления своей профессиональной деятельности.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4.9. На моральное и материальное поощрение, а также на защиту собственных интересов и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интересов сотрудников дошкольного образовательного учреждения.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4.10. Знакомиться с проектами решений администрации дошкольного образовательного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учреждения, касающимися его рабочей деятельности, с жалобами и другими документами,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содержащими оценку его работы, давать по ним объяснения.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4.11. На защиту профессиональной чести и достоинства, неразглашение дисциплинарного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 xml:space="preserve">(служебного) расследования, исключая </w:t>
      </w:r>
      <w:r w:rsidR="00FA5856" w:rsidRPr="004F74F9">
        <w:rPr>
          <w:rFonts w:ascii="Times New Roman" w:hAnsi="Times New Roman" w:cs="Times New Roman"/>
          <w:sz w:val="24"/>
          <w:szCs w:val="24"/>
          <w:lang w:val="ru-RU"/>
        </w:rPr>
        <w:t>случаи,</w:t>
      </w:r>
      <w:r w:rsidRPr="004F74F9">
        <w:rPr>
          <w:rFonts w:ascii="Times New Roman" w:hAnsi="Times New Roman" w:cs="Times New Roman"/>
          <w:sz w:val="24"/>
          <w:szCs w:val="24"/>
          <w:lang w:val="ru-RU"/>
        </w:rPr>
        <w:t xml:space="preserve"> предусмотренные законом. На защиту своих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профессиональных интересов самостоятельно и (или через законного представителя, в том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числе адвоката), в случае дисциплинарного или служебного расследования, связанного с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несоблюдением норм профессиональной этики.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4.12. Повар ДОУ имеет все права, предусмотренные Трудовым кодексом Российской</w:t>
      </w:r>
      <w:r w:rsidR="00FA58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74F9">
        <w:rPr>
          <w:rFonts w:ascii="Times New Roman" w:hAnsi="Times New Roman" w:cs="Times New Roman"/>
          <w:sz w:val="24"/>
          <w:szCs w:val="24"/>
          <w:lang w:val="ru-RU"/>
        </w:rPr>
        <w:t xml:space="preserve">Федерации, </w:t>
      </w:r>
      <w:r w:rsidR="00FA5856">
        <w:rPr>
          <w:rFonts w:ascii="Times New Roman" w:hAnsi="Times New Roman" w:cs="Times New Roman"/>
          <w:sz w:val="24"/>
          <w:szCs w:val="24"/>
          <w:lang w:val="ru-RU"/>
        </w:rPr>
        <w:t>Положе</w:t>
      </w:r>
      <w:r w:rsidR="00F21FCE">
        <w:rPr>
          <w:rFonts w:ascii="Times New Roman" w:hAnsi="Times New Roman" w:cs="Times New Roman"/>
          <w:sz w:val="24"/>
          <w:szCs w:val="24"/>
          <w:lang w:val="ru-RU"/>
        </w:rPr>
        <w:t>нием о филиале</w:t>
      </w:r>
      <w:r w:rsidR="00FA5856">
        <w:rPr>
          <w:rFonts w:ascii="Times New Roman" w:hAnsi="Times New Roman" w:cs="Times New Roman"/>
          <w:sz w:val="24"/>
          <w:szCs w:val="24"/>
          <w:lang w:val="ru-RU"/>
        </w:rPr>
        <w:t xml:space="preserve"> ДОУ</w:t>
      </w:r>
      <w:r w:rsidRPr="004F74F9">
        <w:rPr>
          <w:rFonts w:ascii="Times New Roman" w:hAnsi="Times New Roman" w:cs="Times New Roman"/>
          <w:sz w:val="24"/>
          <w:szCs w:val="24"/>
          <w:lang w:val="ru-RU"/>
        </w:rPr>
        <w:t>, Коллективным договором, Правилами внутреннего трудового</w:t>
      </w:r>
      <w:r w:rsidR="00FA58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74F9">
        <w:rPr>
          <w:rFonts w:ascii="Times New Roman" w:hAnsi="Times New Roman" w:cs="Times New Roman"/>
          <w:sz w:val="24"/>
          <w:szCs w:val="24"/>
          <w:lang w:val="ru-RU"/>
        </w:rPr>
        <w:t>распорядка и другими локальными актами дошкольного</w:t>
      </w:r>
      <w:r w:rsidR="00FA58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74F9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образовательного учреждения, </w:t>
      </w:r>
      <w:bookmarkStart w:id="0" w:name="_GoBack"/>
      <w:bookmarkEnd w:id="0"/>
      <w:r w:rsidR="00F21FCE" w:rsidRPr="004F74F9">
        <w:rPr>
          <w:rFonts w:ascii="Times New Roman" w:hAnsi="Times New Roman" w:cs="Times New Roman"/>
          <w:sz w:val="24"/>
          <w:szCs w:val="24"/>
          <w:lang w:val="ru-RU"/>
        </w:rPr>
        <w:t>а также</w:t>
      </w:r>
      <w:r w:rsidRPr="004F74F9">
        <w:rPr>
          <w:rFonts w:ascii="Times New Roman" w:hAnsi="Times New Roman" w:cs="Times New Roman"/>
          <w:sz w:val="24"/>
          <w:szCs w:val="24"/>
          <w:lang w:val="ru-RU"/>
        </w:rPr>
        <w:t xml:space="preserve"> право на социальные гарантии.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4.13. Повышать свою профессиональную квалификацию.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F74F9" w:rsidRPr="00FA5856" w:rsidRDefault="004F74F9" w:rsidP="004F74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5856">
        <w:rPr>
          <w:rFonts w:ascii="Times New Roman" w:hAnsi="Times New Roman" w:cs="Times New Roman"/>
          <w:b/>
          <w:sz w:val="24"/>
          <w:szCs w:val="24"/>
          <w:lang w:val="ru-RU"/>
        </w:rPr>
        <w:t>5. Ответственность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5.1. Повар ДОУ несет персональную ответственность:</w:t>
      </w:r>
    </w:p>
    <w:p w:rsidR="004F74F9" w:rsidRPr="004F74F9" w:rsidRDefault="00FA5856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за качество и соответствие готовых блюд меню-раскладке, утвержденному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дошкольном образовательном учреждении;</w:t>
      </w:r>
    </w:p>
    <w:p w:rsidR="004F74F9" w:rsidRPr="004F74F9" w:rsidRDefault="00FA5856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 xml:space="preserve"> за соблюдение технологии приготовления блюд и своевременную выдачу питания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согласно графику выдачи с соблюдением нормы готовых блюд;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* за сохранность пищевых продуктов после их выдачи;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* за соблюдение режима питания в дошкольном образовательном учреждении;</w:t>
      </w:r>
    </w:p>
    <w:p w:rsidR="004F74F9" w:rsidRPr="004F74F9" w:rsidRDefault="00FA5856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за неоказание первой доврачебной помощи пострадавшему, не своевременное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извещение или скрытие от администрации дошкольного образовательного учреждения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74F9" w:rsidRPr="004F74F9">
        <w:rPr>
          <w:rFonts w:ascii="Times New Roman" w:hAnsi="Times New Roman" w:cs="Times New Roman"/>
          <w:sz w:val="24"/>
          <w:szCs w:val="24"/>
          <w:lang w:val="ru-RU"/>
        </w:rPr>
        <w:t>несчастного случая;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* за нарушение порядка действий в случае возникновения чрезвычайной ситуации и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эвакуации в дошкольном образовательном учреждении.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 xml:space="preserve">5.2. За нарушение или ненадлежащее исполнение </w:t>
      </w:r>
      <w:r w:rsidR="00FA5856">
        <w:rPr>
          <w:rFonts w:ascii="Times New Roman" w:hAnsi="Times New Roman" w:cs="Times New Roman"/>
          <w:sz w:val="24"/>
          <w:szCs w:val="24"/>
          <w:lang w:val="ru-RU"/>
        </w:rPr>
        <w:t>Полож</w:t>
      </w:r>
      <w:r w:rsidR="00F21FCE">
        <w:rPr>
          <w:rFonts w:ascii="Times New Roman" w:hAnsi="Times New Roman" w:cs="Times New Roman"/>
          <w:sz w:val="24"/>
          <w:szCs w:val="24"/>
          <w:lang w:val="ru-RU"/>
        </w:rPr>
        <w:t>ения о филиале ДОУ</w:t>
      </w:r>
      <w:r w:rsidRPr="004F74F9">
        <w:rPr>
          <w:rFonts w:ascii="Times New Roman" w:hAnsi="Times New Roman" w:cs="Times New Roman"/>
          <w:sz w:val="24"/>
          <w:szCs w:val="24"/>
          <w:lang w:val="ru-RU"/>
        </w:rPr>
        <w:t xml:space="preserve"> и Правил внутреннего трудового</w:t>
      </w:r>
      <w:r w:rsidR="00FA58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74F9">
        <w:rPr>
          <w:rFonts w:ascii="Times New Roman" w:hAnsi="Times New Roman" w:cs="Times New Roman"/>
          <w:sz w:val="24"/>
          <w:szCs w:val="24"/>
          <w:lang w:val="ru-RU"/>
        </w:rPr>
        <w:t>распорядка, должностной инструкции, законных требований заведующего детским садом и</w:t>
      </w:r>
      <w:r w:rsidR="00FA58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74F9">
        <w:rPr>
          <w:rFonts w:ascii="Times New Roman" w:hAnsi="Times New Roman" w:cs="Times New Roman"/>
          <w:sz w:val="24"/>
          <w:szCs w:val="24"/>
          <w:lang w:val="ru-RU"/>
        </w:rPr>
        <w:t>иных локальных нормативных актов, повар несет дисциплинарную ответственность в</w:t>
      </w:r>
      <w:r w:rsidR="00FA58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74F9">
        <w:rPr>
          <w:rFonts w:ascii="Times New Roman" w:hAnsi="Times New Roman" w:cs="Times New Roman"/>
          <w:sz w:val="24"/>
          <w:szCs w:val="24"/>
          <w:lang w:val="ru-RU"/>
        </w:rPr>
        <w:t>порядке, определенным трудовым законодательством Российской Федерации. За грубое</w:t>
      </w:r>
      <w:r w:rsidR="00FA58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74F9">
        <w:rPr>
          <w:rFonts w:ascii="Times New Roman" w:hAnsi="Times New Roman" w:cs="Times New Roman"/>
          <w:sz w:val="24"/>
          <w:szCs w:val="24"/>
          <w:lang w:val="ru-RU"/>
        </w:rPr>
        <w:t>нарушение трудовых обязанностей в качестве дисциплинарного наказания может быть</w:t>
      </w:r>
      <w:r w:rsidR="00FA58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74F9">
        <w:rPr>
          <w:rFonts w:ascii="Times New Roman" w:hAnsi="Times New Roman" w:cs="Times New Roman"/>
          <w:sz w:val="24"/>
          <w:szCs w:val="24"/>
          <w:lang w:val="ru-RU"/>
        </w:rPr>
        <w:t>применено увольнение.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5.3. За применение, в том числе однократное, методов воспитания, связанных с физическим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и (или) психическим насилием над личностью ребенка, а также совершение иного</w:t>
      </w:r>
      <w:r w:rsidR="00FA58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74F9">
        <w:rPr>
          <w:rFonts w:ascii="Times New Roman" w:hAnsi="Times New Roman" w:cs="Times New Roman"/>
          <w:sz w:val="24"/>
          <w:szCs w:val="24"/>
          <w:lang w:val="ru-RU"/>
        </w:rPr>
        <w:t>аморального поступка повар ДОУ может быть освобожден от занимаемой должности в</w:t>
      </w:r>
      <w:r w:rsidR="00FA58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74F9">
        <w:rPr>
          <w:rFonts w:ascii="Times New Roman" w:hAnsi="Times New Roman" w:cs="Times New Roman"/>
          <w:sz w:val="24"/>
          <w:szCs w:val="24"/>
          <w:lang w:val="ru-RU"/>
        </w:rPr>
        <w:t>соответствии с Трудовым Кодексом Российской Федерации. Увольнение за данный поступок</w:t>
      </w:r>
      <w:r w:rsidR="00FA58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74F9">
        <w:rPr>
          <w:rFonts w:ascii="Times New Roman" w:hAnsi="Times New Roman" w:cs="Times New Roman"/>
          <w:sz w:val="24"/>
          <w:szCs w:val="24"/>
          <w:lang w:val="ru-RU"/>
        </w:rPr>
        <w:t>не является мерой дисциплинарной ответственности.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5.4. За невыполнение требований охраны труда, несоблюдения правил пожарной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 xml:space="preserve">безопасности, санитарно-гигиенических правил и норм повар несет ответственность </w:t>
      </w:r>
      <w:r w:rsidR="00FA5856" w:rsidRPr="004F74F9">
        <w:rPr>
          <w:rFonts w:ascii="Times New Roman" w:hAnsi="Times New Roman" w:cs="Times New Roman"/>
          <w:sz w:val="24"/>
          <w:szCs w:val="24"/>
          <w:lang w:val="ru-RU"/>
        </w:rPr>
        <w:t>в пределах,</w:t>
      </w:r>
      <w:r w:rsidRPr="004F74F9">
        <w:rPr>
          <w:rFonts w:ascii="Times New Roman" w:hAnsi="Times New Roman" w:cs="Times New Roman"/>
          <w:sz w:val="24"/>
          <w:szCs w:val="24"/>
          <w:lang w:val="ru-RU"/>
        </w:rPr>
        <w:t xml:space="preserve"> определенных административным законодательством Российской Федерации.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5.5. За умышленное причинение ДОУ или участникам образовательных отношений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материального ущерба в связи с исполнением (неисполнением) своих должностных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обязанностей повар несёт материальную ответственность в порядке и в пределах,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определенных трудовым и (или) гражданским законодательством Российской Федерации.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5.6. За правонарушения, совершенные в процессе осуществления своей профессиональной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деятельности повар несет ответственность в пределах, определенных административным,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уголовным и гражданским законодательством Российской Федерации.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F74F9" w:rsidRPr="00FA5856" w:rsidRDefault="004F74F9" w:rsidP="004F74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5856">
        <w:rPr>
          <w:rFonts w:ascii="Times New Roman" w:hAnsi="Times New Roman" w:cs="Times New Roman"/>
          <w:b/>
          <w:sz w:val="24"/>
          <w:szCs w:val="24"/>
          <w:lang w:val="ru-RU"/>
        </w:rPr>
        <w:t>6. Взаимоотношения. Связи по должности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Повар дошкольного образовательного учреждения: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6.1. Работает в режиме нормированного рабочего дня по графику, составленному исходя из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40-часовой рабочей недели и утвержденному заведующим дошкольным образовательным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учреждением.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6.2. Взаимодействует в своей деятельности с медицинской сестрой, завхозом, шеф-поваром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(заведующим производством) и кухонными работниками.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6.3. Получает от заведующего дошкольным образовательным учреждением, шеф-повара,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 xml:space="preserve">медицинского работника </w:t>
      </w:r>
      <w:r w:rsidR="00FA5856" w:rsidRPr="004F74F9">
        <w:rPr>
          <w:rFonts w:ascii="Times New Roman" w:hAnsi="Times New Roman" w:cs="Times New Roman"/>
          <w:sz w:val="24"/>
          <w:szCs w:val="24"/>
          <w:lang w:val="ru-RU"/>
        </w:rPr>
        <w:t>информацию нормативно</w:t>
      </w:r>
      <w:r w:rsidRPr="004F74F9">
        <w:rPr>
          <w:rFonts w:ascii="Times New Roman" w:hAnsi="Times New Roman" w:cs="Times New Roman"/>
          <w:sz w:val="24"/>
          <w:szCs w:val="24"/>
          <w:lang w:val="ru-RU"/>
        </w:rPr>
        <w:t>-правового, организационного и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хозяйственного характера, знакомится под роспись с соответствующими документами.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6.4. Постоянно обменивается информацией по вопросам, входящим в его компетенцию, с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педагогическими работниками дошкольного образовательного учреждения, заместителем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заведующего по административно-хозяйственной работе (завхозом), медицинским</w:t>
      </w:r>
      <w:r w:rsidR="00FA58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74F9">
        <w:rPr>
          <w:rFonts w:ascii="Times New Roman" w:hAnsi="Times New Roman" w:cs="Times New Roman"/>
          <w:sz w:val="24"/>
          <w:szCs w:val="24"/>
          <w:lang w:val="ru-RU"/>
        </w:rPr>
        <w:t>работником.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6.5. Информирует заместителя директора по административно-хозяйственной работе</w:t>
      </w:r>
      <w:r w:rsidR="00FA58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74F9">
        <w:rPr>
          <w:rFonts w:ascii="Times New Roman" w:hAnsi="Times New Roman" w:cs="Times New Roman"/>
          <w:sz w:val="24"/>
          <w:szCs w:val="24"/>
          <w:lang w:val="ru-RU"/>
        </w:rPr>
        <w:t>(завхоза), шеф-повара обо всех недостатках в организации условий его деятельности,</w:t>
      </w:r>
      <w:r w:rsidR="00FA58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74F9">
        <w:rPr>
          <w:rFonts w:ascii="Times New Roman" w:hAnsi="Times New Roman" w:cs="Times New Roman"/>
          <w:sz w:val="24"/>
          <w:szCs w:val="24"/>
          <w:lang w:val="ru-RU"/>
        </w:rPr>
        <w:t>соответствии рабочего места нормам охраны труда и пожарной безопасности. Вносит свои</w:t>
      </w:r>
      <w:r w:rsidR="00FA58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74F9">
        <w:rPr>
          <w:rFonts w:ascii="Times New Roman" w:hAnsi="Times New Roman" w:cs="Times New Roman"/>
          <w:sz w:val="24"/>
          <w:szCs w:val="24"/>
          <w:lang w:val="ru-RU"/>
        </w:rPr>
        <w:t>предложения по устранению недостатков, по оптимизации работы повара.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6.6. Сообщает обо всех случаях заболеваний кишечными инфекциями у членов семьи,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проживающих совместно, медицинскому работнику детского сада.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6.7. Информирует шеф-повара о несчастном случае, факте возникновения групповых инфекционных и неинфекционных заболеваний, об аварийных ситуациях в работе систем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электроснабжения и теплоснабжения, водоснабжения и водоотведения, технологического и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холодильного оборудования, которые создают угрозу возникновения и распространения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инфекционных заболеваний и отравлений.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F74F9" w:rsidRPr="00FA5856" w:rsidRDefault="004F74F9" w:rsidP="004F74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5856">
        <w:rPr>
          <w:rFonts w:ascii="Times New Roman" w:hAnsi="Times New Roman" w:cs="Times New Roman"/>
          <w:b/>
          <w:sz w:val="24"/>
          <w:szCs w:val="24"/>
          <w:lang w:val="ru-RU"/>
        </w:rPr>
        <w:t>7. Заключительные положения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7.1. Ознакомление работника с настоящей должностной инструкцией осуществляется при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приеме на работу (до подписания трудового договора).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7.2. Один экземпляр должностной инструкции находится у работодателя, второй — у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сотрудника.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7.3. Факт ознакомления повара в детском саду с настоящей должностной инструкцией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подтверждается подписью в экземпляре инструкции, хранящемся у работодателя, а также в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журнале ознакомления с должностными инструкциями.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 xml:space="preserve">Должностную инструкцию разработал: </w:t>
      </w:r>
      <w:r w:rsidR="00FA5856">
        <w:rPr>
          <w:rFonts w:ascii="Times New Roman" w:hAnsi="Times New Roman" w:cs="Times New Roman"/>
          <w:sz w:val="24"/>
          <w:szCs w:val="24"/>
          <w:lang w:val="ru-RU"/>
        </w:rPr>
        <w:t>__________________/</w:t>
      </w:r>
      <w:proofErr w:type="spellStart"/>
      <w:r w:rsidR="00FA5856">
        <w:rPr>
          <w:rFonts w:ascii="Times New Roman" w:hAnsi="Times New Roman" w:cs="Times New Roman"/>
          <w:sz w:val="24"/>
          <w:szCs w:val="24"/>
          <w:lang w:val="ru-RU"/>
        </w:rPr>
        <w:t>Тедеева</w:t>
      </w:r>
      <w:proofErr w:type="spellEnd"/>
      <w:r w:rsidR="00FA5856">
        <w:rPr>
          <w:rFonts w:ascii="Times New Roman" w:hAnsi="Times New Roman" w:cs="Times New Roman"/>
          <w:sz w:val="24"/>
          <w:szCs w:val="24"/>
          <w:lang w:val="ru-RU"/>
        </w:rPr>
        <w:t xml:space="preserve"> Т.К./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С должностной инструкцией ознакомлен (а), один экземпляр получил (а) на руки.</w:t>
      </w:r>
      <w:r w:rsidR="00FA5856">
        <w:rPr>
          <w:rFonts w:ascii="Times New Roman" w:hAnsi="Times New Roman" w:cs="Times New Roman"/>
          <w:sz w:val="24"/>
          <w:szCs w:val="24"/>
          <w:lang w:val="ru-RU"/>
        </w:rPr>
        <w:t xml:space="preserve"> ___________</w:t>
      </w:r>
    </w:p>
    <w:p w:rsidR="004F74F9" w:rsidRPr="004F74F9" w:rsidRDefault="004F74F9" w:rsidP="004F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74F9">
        <w:rPr>
          <w:rFonts w:ascii="Times New Roman" w:hAnsi="Times New Roman" w:cs="Times New Roman"/>
          <w:sz w:val="24"/>
          <w:szCs w:val="24"/>
          <w:lang w:val="ru-RU"/>
        </w:rPr>
        <w:t>«__»</w:t>
      </w:r>
      <w:r w:rsidR="00FA5856">
        <w:rPr>
          <w:rFonts w:ascii="Times New Roman" w:hAnsi="Times New Roman" w:cs="Times New Roman"/>
          <w:sz w:val="24"/>
          <w:szCs w:val="24"/>
          <w:lang w:val="ru-RU"/>
        </w:rPr>
        <w:t xml:space="preserve"> _________</w:t>
      </w:r>
      <w:r w:rsidRPr="004F74F9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 w:rsidR="00FA5856">
        <w:rPr>
          <w:rFonts w:ascii="Times New Roman" w:hAnsi="Times New Roman" w:cs="Times New Roman"/>
          <w:sz w:val="24"/>
          <w:szCs w:val="24"/>
          <w:lang w:val="ru-RU"/>
        </w:rPr>
        <w:t>4 г</w:t>
      </w:r>
    </w:p>
    <w:sectPr w:rsidR="004F74F9" w:rsidRPr="004F74F9" w:rsidSect="00C62173">
      <w:pgSz w:w="11905" w:h="16837"/>
      <w:pgMar w:top="709" w:right="706" w:bottom="113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33A0"/>
    <w:multiLevelType w:val="hybridMultilevel"/>
    <w:tmpl w:val="3D52EA0A"/>
    <w:lvl w:ilvl="0" w:tplc="7F1CE860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28"/>
    <w:rsid w:val="001B10E1"/>
    <w:rsid w:val="001C0C28"/>
    <w:rsid w:val="004913AE"/>
    <w:rsid w:val="004F74F9"/>
    <w:rsid w:val="00C62173"/>
    <w:rsid w:val="00F21FCE"/>
    <w:rsid w:val="00FA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72E62"/>
  <w15:docId w15:val="{A2364FF7-0DD9-48CD-AD79-B56A717B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List Paragraph"/>
    <w:basedOn w:val="a"/>
    <w:uiPriority w:val="34"/>
    <w:qFormat/>
    <w:rsid w:val="00FA5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9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3779</Words>
  <Characters>21541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2024-03-19T09:54:00Z</dcterms:created>
  <dcterms:modified xsi:type="dcterms:W3CDTF">2024-03-19T09:54:00Z</dcterms:modified>
  <cp:category/>
</cp:coreProperties>
</file>